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3C36ED">
      <w:pPr>
        <w:tabs>
          <w:tab w:val="left" w:pos="306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(в редакции постановлени</w:t>
      </w:r>
      <w:r w:rsidR="00EA1977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РФ от 09.09.2017 г. №1092</w:t>
      </w:r>
      <w:r w:rsidR="00EA1977">
        <w:rPr>
          <w:rFonts w:ascii="Times New Roman" w:hAnsi="Times New Roman"/>
          <w:bCs/>
          <w:sz w:val="28"/>
          <w:szCs w:val="28"/>
        </w:rPr>
        <w:t>, от 12.04.2019  №</w:t>
      </w:r>
      <w:r w:rsidR="00DF63AD">
        <w:rPr>
          <w:rFonts w:ascii="Times New Roman" w:hAnsi="Times New Roman"/>
          <w:bCs/>
          <w:sz w:val="28"/>
          <w:szCs w:val="28"/>
        </w:rPr>
        <w:t xml:space="preserve"> </w:t>
      </w:r>
      <w:r w:rsidR="00EA1977">
        <w:rPr>
          <w:rFonts w:ascii="Times New Roman" w:hAnsi="Times New Roman"/>
          <w:bCs/>
          <w:sz w:val="28"/>
          <w:szCs w:val="28"/>
        </w:rPr>
        <w:t>437</w:t>
      </w:r>
      <w:r w:rsidR="007D5151">
        <w:rPr>
          <w:rFonts w:ascii="Times New Roman" w:hAnsi="Times New Roman"/>
          <w:bCs/>
          <w:sz w:val="28"/>
          <w:szCs w:val="28"/>
        </w:rPr>
        <w:t>, от 10.07.2020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AD52CF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>
        <w:rPr>
          <w:rFonts w:ascii="Times New Roman" w:hAnsi="Times New Roman" w:cs="Times New Roman"/>
          <w:sz w:val="28"/>
          <w:szCs w:val="28"/>
        </w:rPr>
        <w:t>ом</w:t>
      </w:r>
      <w:r w:rsidRPr="00AD52CF">
        <w:rPr>
          <w:rFonts w:ascii="Times New Roman" w:hAnsi="Times New Roman" w:cs="Times New Roman"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>
        <w:rPr>
          <w:rFonts w:ascii="Times New Roman" w:hAnsi="Times New Roman" w:cs="Times New Roman"/>
          <w:sz w:val="28"/>
          <w:szCs w:val="28"/>
        </w:rPr>
        <w:t>ведении предварительного отбора.</w:t>
      </w: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026CE6">
        <w:rPr>
          <w:rFonts w:ascii="Times New Roman" w:hAnsi="Times New Roman" w:cs="Times New Roman"/>
          <w:b/>
          <w:sz w:val="28"/>
          <w:szCs w:val="28"/>
        </w:rPr>
        <w:t>17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CE6">
        <w:rPr>
          <w:rFonts w:ascii="Times New Roman" w:hAnsi="Times New Roman" w:cs="Times New Roman"/>
          <w:b/>
          <w:sz w:val="28"/>
          <w:szCs w:val="28"/>
        </w:rPr>
        <w:t>июня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2021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026CE6">
        <w:rPr>
          <w:rFonts w:ascii="Times New Roman" w:hAnsi="Times New Roman" w:cs="Times New Roman"/>
          <w:b/>
          <w:sz w:val="28"/>
          <w:szCs w:val="28"/>
          <w:u w:val="single"/>
        </w:rPr>
        <w:t>18 июня 2021 г.</w:t>
      </w:r>
      <w:r w:rsidRPr="006272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6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7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E87FB4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1 июня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D515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27C3F"/>
    <w:rsid w:val="00340807"/>
    <w:rsid w:val="00342F26"/>
    <w:rsid w:val="003460E8"/>
    <w:rsid w:val="003936E8"/>
    <w:rsid w:val="003C36ED"/>
    <w:rsid w:val="0041221F"/>
    <w:rsid w:val="00415BCD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D2B69"/>
    <w:rsid w:val="006D615D"/>
    <w:rsid w:val="006D7A32"/>
    <w:rsid w:val="006E1A7D"/>
    <w:rsid w:val="006E4217"/>
    <w:rsid w:val="0078305B"/>
    <w:rsid w:val="007B0B0C"/>
    <w:rsid w:val="007D5151"/>
    <w:rsid w:val="007E4EBA"/>
    <w:rsid w:val="007E6C5B"/>
    <w:rsid w:val="007F6B1C"/>
    <w:rsid w:val="008139AF"/>
    <w:rsid w:val="008312B0"/>
    <w:rsid w:val="00850E67"/>
    <w:rsid w:val="00851B00"/>
    <w:rsid w:val="00890FFB"/>
    <w:rsid w:val="008C0902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2019-12-12T16:20:00Z</cp:lastPrinted>
  <dcterms:created xsi:type="dcterms:W3CDTF">2021-05-13T11:43:00Z</dcterms:created>
  <dcterms:modified xsi:type="dcterms:W3CDTF">2021-05-13T11:43:00Z</dcterms:modified>
</cp:coreProperties>
</file>