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81-03-05-2001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5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ВЕСОВОЕ ОБОРУДОВАНИЕ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72.5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71.05pt" to="-202pt,305.2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71.05pt" to="393.3pt,305.2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72.55pt" to="393.3pt,272.5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303.75pt" to="393.3pt,303.75pt" o:allowincell="f" strokecolor="white" strokeweight="3pt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BE31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81-03-05-2001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5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ВЕСОВОЕ ОБОРУДОВАНИЕ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520" w:bottom="1440" w:left="3120" w:header="720" w:footer="720" w:gutter="0"/>
          <w:cols w:space="720" w:equalWidth="0">
            <w:col w:w="6260"/>
          </w:cols>
          <w:noEndnote/>
        </w:sect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440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 Смоленская область ТЕРм 81-03-05-2001 Часть 5.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Весовое оборудование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10 стр.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</w:t>
      </w:r>
      <w:r>
        <w:rPr>
          <w:rFonts w:ascii="Times New Roman" w:hAnsi="Times New Roman" w:cs="Times New Roman"/>
          <w:sz w:val="20"/>
          <w:szCs w:val="20"/>
        </w:rPr>
        <w:t>тных расчетов (смет) на производство указанных работ.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18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5. «Весовое оборудование»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Весовое оборудование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20"/>
        <w:gridCol w:w="900"/>
        <w:gridCol w:w="1040"/>
        <w:gridCol w:w="102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ВЕСЫ ОБЩЕГО НАЗНАЧЕНИЯ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ВЕСЫ ТРАНСПОРТНЫЕ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05-01-001. Весы вагонные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 вагонные циферблатные,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18306,29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13773,71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1679,45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нагрузка 150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Весы вагонные платформенные: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железнодорожные, предельная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4989,75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3440,04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нагрузка 200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стационарные, предельная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23434,47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17578,93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нагрузка 200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05-01-002. Весы вагонеточные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 вагонеточные,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железнодорожная колея шириной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0,34-0,39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 мм, предельная нагрузка до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05-01-003. Весы автомобильные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 автомобильные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7250,11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5781,48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циферблатные, предельная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нагрузка до 40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Весы автомобильные платформенные стационарные, предельная нагрузка: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6859,11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5255,27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т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8149,19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5834,01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.7pt;width:1pt;height:.95pt;z-index:-251639808;mso-position-horizontal-relative:text;mso-position-vertical-relative:text" o:allowincell="f" fillcolor="#010000" stroked="f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5. «Весовое оборудование»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5" style="position:absolute;z-index:-25163878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.05pt,87.7pt" to="505pt,87.7pt" o:allowincell="f" strokeweight=".169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.3pt,87.45pt" to=".3pt,99.95pt" o:allowincell="f" strokeweight=".16931mm"/>
        </w:pict>
      </w: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580" w:right="520" w:hanging="20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ВЕСЫ И ДОЗАТОРЫ ДЛЯ БЕСТАРНОГО ВЗВЕШИВАНИЯ РАЗНЫХ СЫПУЧИХ МАТЕРИАЛОВ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05-01-021.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Дозаторы для порошкообразных материалов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0" style="position:absolute;z-index:-251633664;mso-position-horizontal-relative:text;mso-position-vertical-relative:text" from="504.75pt,1.35pt" to="504.75pt,77.45pt" o:allowincell="f" strokeweight=".16931mm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504.7pt,77pt" to="504.7pt,118.25pt" o:allowincell="f" strokeweight=".12pt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Дозатор весовой автоматический для порошкообразных материалов, масса порции: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675,78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119,60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.25pt,-.45pt" to=".25pt,40.8pt" o:allowincell="f" strokeweight=".042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05-01-022. Весы и дозаторы непрерывного действия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320"/>
        <w:gridCol w:w="700"/>
        <w:gridCol w:w="1060"/>
        <w:gridCol w:w="1000"/>
        <w:gridCol w:w="420"/>
        <w:gridCol w:w="600"/>
        <w:gridCol w:w="480"/>
        <w:gridCol w:w="540"/>
        <w:gridCol w:w="44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 автоматические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874,96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275,93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18,03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385,44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конвейерные для измерения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текущей производительности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автоматический с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2254,42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1082,35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749,16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дистанционным управлением без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питателя, производительность до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т/ч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Дозатор автоматический со шлюзопитателем, производительность: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т/ч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1903,95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1070,65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190,11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т/ч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2227,20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1231,96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80,36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229,89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Дозатор весовой автоматический с вибробункером, производительность: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т/ч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2427,01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1219,63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356,66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05-01-022-06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т/ч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2705,50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1341,33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407,11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5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2. ВЕСЫ И ДОЗАТОРЫ СПЕЦИАЛЬНОГО НАЗНАЧЕНИЯ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95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ВЕСЫ, ПРИМЕНЯЕМЫЕ В МЕТАЛЛУРГИЧЕСКОЙ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2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ПРОМЫШЛЕННОСТИ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05-02-001. Дозаторы весовые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весовой для взвешивания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223,68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253,45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порошкообразных компонентов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шихты, масса порции до 50 кг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Дозатор весовой автоматический для взвешивания компонентов шихты, масса порции: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кг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1221,31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504,62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377,68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кг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2420,74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1083,23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713,38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3" style="position:absolute;margin-left:-.2pt;margin-top:-86.65pt;width:1pt;height:.95pt;z-index:-251630592;mso-position-horizontal-relative:text;mso-position-vertical-relative:text" o:allowincell="f" fillcolor="#010000" stroked="f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220"/>
        <w:jc w:val="right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5. «</w:t>
      </w:r>
      <w:r>
        <w:rPr>
          <w:rFonts w:ascii="Times New Roman" w:hAnsi="Times New Roman" w:cs="Times New Roman"/>
          <w:sz w:val="20"/>
          <w:szCs w:val="20"/>
        </w:rPr>
        <w:t>Весовое оборудование»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505pt,-.45pt" to="505pt,40.75pt" o:allowincell="f" strokeweight=".042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</w:t>
      </w:r>
      <w:r>
        <w:rPr>
          <w:rFonts w:ascii="Times New Roman" w:hAnsi="Times New Roman" w:cs="Times New Roman"/>
          <w:b/>
          <w:bCs/>
          <w:sz w:val="24"/>
          <w:szCs w:val="24"/>
        </w:rPr>
        <w:t>002. Весы порционные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весовое порционное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1617,32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кусковых материалов,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160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059" style="position:absolute;margin-left:.15pt;margin-top:40.05pt;width:1pt;height:.95pt;z-index:-251624448;mso-position-horizontal-relative:text;mso-position-vertical-relative:text" o:allowincell="f" fillcolor="#010000" stroked="f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05-02-003.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Весы платформенные для мульд с шихтой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электровесовая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5032,81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3695,18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взвешивания металлической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шихты в бункерах, предел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взвешивания от 100 до 2000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.6pt,-.45pt" to=".6pt,68.35pt" o:allowincell="f" strokeweight=".12pt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505pt,-.45pt" to="505pt,68.35pt" o:allowincell="f" strokeweight=".042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4pt,68.15pt" to="505.3pt,68.15pt" o:allowincell="f" strokeweight=".48pt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65pt,67.9pt" to=".65pt,99.95pt" o:allowincell="f" strokeweight=".17778mm"/>
        </w:pict>
      </w: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2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05-02-004. Весы платформенные для взвешивания материалов, полуфабрикатов и готовой продукции в цехах металлургических заводов и других отраслей промышленности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505.05pt,1.45pt" to="505.05pt,118.3pt" o:allowincell="f" strokeweight=".169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505pt,117.85pt" to="505pt,159.15pt" o:allowincell="f" strokeweight=".04231mm"/>
        </w:pict>
      </w: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360" w:right="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Весы платформенные стационарные, рычажные,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с дистанционной передачей показаний, для взвешивания материалов, полуфабрикатов и готовой продукции в цехах металлургических заводов и других отраслей промышленности, предельная нагрузка: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3313,85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2406,49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2,54-7,74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5,4-10,25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12943,82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10,32</w:t>
            </w: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.6pt,-.45pt" to=".6pt,40.8pt" o:allowincell="f" strokeweight=".12pt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05-02-005. Весы платформенные для жидкого чугуна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 платформенные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11288,47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2556,68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8225,88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жидкого чугуна,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железнодорожная колея шириной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 мм, предельная нагрузка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z-index:-25161625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505pt,-.45pt" to="505pt,40.8pt" o:allowincell="f" strokeweight=".042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05-02-006. Электровагон-весы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Электровагон-весы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25772,72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3521,70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20285,25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2032,68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двухбункерные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9" style="position:absolute;margin-left:.15pt;margin-top:-.7pt;width:1pt;height:.95pt;z-index:-251614208;mso-position-horizontal-relative:text;mso-position-vertical-relative:text" o:allowincell="f" fillcolor="#010000" stroked="f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65pt,40.3pt" to=".65pt,52.8pt" o:allowincell="f" strokeweight=".17778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05-02-007. Весы электротензометрические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505.05pt,1.45pt" to="505.05pt,56.3pt" o:allowincell="f" strokeweight=".169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Весы крановые электротензометрические, предельная нагрузка: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05-02-007-02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5. «Весовое оборудование»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5" style="position:absolute;z-index:-25160806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.05pt,87.7pt" to="505pt,87.7pt" o:allowincell="f" strokeweight=".16931mm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.3pt,87.45pt" to=".3pt,99.95pt" o:allowincell="f" strokeweight=".16931mm"/>
        </w:pict>
      </w: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200" w:right="660" w:hanging="5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2. ДОЗАТОРЫ, ПРИМЕНЯЕМЫЕ В ПРОМЫШЛЕННОСТИ СТРОИТЕЛЬНЫХ МАТЕРИАЛОВ И В СТРОИТЕЛЬСТВЕ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05-02-041. Дозаторы весовые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504.75pt,1.35pt" to="504.75pt,237.45pt" o:allowincell="f" strokeweight=".169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Дозатор весовой автоматический для абразивных материалов, масса порции: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380"/>
        <w:gridCol w:w="64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кг, со шнековым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1015,63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359,21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281,65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кг, со шнековым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1474,88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539,82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 кг, с ленточным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529,58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кг, с ленточным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768,22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весовой автоматический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484,72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жидких материалов,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порции до 250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Дозатор весовой автоматический для стекольной шихты, масса порции: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0,285-0,38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314,61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1316,72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весовой автоматический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1604,82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922,60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кварцевого песка,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0,68-0,93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порции до 800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1" style="position:absolute;margin-left:-.2pt;margin-top:-.7pt;width:1pt;height:.95pt;z-index:-251601920;mso-position-horizontal-relative:text;mso-position-vertical-relative:text" o:allowincell="f" fillcolor="#010000" stroked="f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.3pt,40.3pt" to=".3pt,52.8pt" o:allowincell="f" strokeweight=".169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05-02-042. Дозаторы для цемента к бетономешалкам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6" style="position:absolute;z-index:-251596800;mso-position-horizontal-relative:text;mso-position-vertical-relative:text" from=".25pt,55.8pt" to=".25pt,97.1pt" o:allowincell="f" strokeweight=".04231mm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504.75pt,1.45pt" to="504.75pt,56.25pt" o:allowincell="f" strokeweight=".16931mm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504.7pt,55.8pt" to="504.7pt,97.1pt" o:allowincell="f" strokeweight=".12pt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.05pt,96.85pt" to="505pt,96.85pt" o:allowincell="f" strokeweight=".16931mm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.3pt,96.6pt" to=".3pt,109.05pt" o:allowincell="f" strokeweight=".169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Дозатор весовой автоматический для цемента к бетономешалкам, масса порции: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1326,36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480,64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2070,01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1,45</w:t>
            </w: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05-02-043.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Дозаторы для жидкостей к бетономешалкам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1" style="position:absolute;z-index:-251591680;mso-position-horizontal-relative:text;mso-position-vertical-relative:text" from="504.75pt,1.45pt" to="504.75pt,56.25pt" o:allowincell="f" strokeweight=".16931mm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504.7pt,55.8pt" to="504.7pt,97.1pt" o:allowincell="f" strokeweight=".12pt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Дозатор весовой автоматический для жидкостей к бетономешалкам, масса порции: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1149,93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479,46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3" style="position:absolute;z-index:-251589632;mso-position-horizontal-relative:text;mso-position-vertical-relative:text" from=".25pt,-.45pt" to=".25pt,40.8pt" o:allowincell="f" strokeweight=".042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05-02-044. Дозаторы для инертных газов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весовой автоматический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1364,27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инертных материалов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бетономешалкам,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 дозы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4" style="position:absolute;margin-left:-.2pt;margin-top:-.7pt;width:1pt;height:.95pt;z-index:-251588608;mso-position-horizontal-relative:text;mso-position-vertical-relative:text" o:allowincell="f" fillcolor="#010000" stroked="f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220"/>
        <w:jc w:val="right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5. «Весовое оборудование»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5" style="position:absolute;z-index:-25158758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.65pt,40.3pt" to=".65pt,52.75pt" o:allowincell="f" strokeweight=".17778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05-02-045. Дозаторы непрерывного действия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0" style="position:absolute;z-index:-251582464;mso-position-horizontal-relative:text;mso-position-vertical-relative:text" from=".6pt,55.85pt" to=".6pt,144.45pt" o:allowincell="f" strokeweight=".12pt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505.05pt,1.5pt" to="505.05pt,56.3pt" o:allowincell="f" strokeweight=".169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505pt,55.85pt" to="505pt,144.45pt" o:allowincell="f" strokeweight=".04231mm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.4pt,144.2pt" to="505.3pt,144.2pt" o:allowincell="f" strokeweight=".16931mm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.65pt,143.95pt" to=".65pt,156.45pt" o:allowincell="f" strokeweight=".17778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Дозатор автоматический непрерывного действия для сыпучих материалов, производительность: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566,63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05-02-045-02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800" w:right="1320" w:hanging="24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ДОЗАТОРЫ, ПРИМЕНЯЕМЫЕ В ДОРОЖНОМ СТРОИТЕЛЬСТВЕ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05-02-061. Дозаторы к асфальтосмесителям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.6pt,55.85pt" to=".6pt,144.3pt" o:allowincell="f" strokeweight=".12pt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505.05pt,1.5pt" to="505.05pt,56.3pt" o:allowincell="f" strokeweight=".169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505pt,55.85pt" to="505pt,144.3pt" o:allowincell="f" strokeweight=".04231mm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.4pt,144.05pt" to="505.3pt,144.05pt" o:allowincell="f" strokeweight=".48pt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.65pt,143.8pt" to=".65pt,156.3pt" o:allowincell="f" strokeweight=".17778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Дозатор автоматический весовой к асфальтосмесителям, масса порции: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05-02-061-01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кг, для нагретого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12232,42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10620,54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1057,47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битума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05-02-061-02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кг, для инертных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10337,13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020" w:right="980" w:hanging="10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ДОЗАТОРЫ, ПРИМЕНЯЕМЫЕ НА ЭЛЕВАТОРАХ И ПРЕДПРИЯТИЯХ ПО ПЕРЕРАБОТКЕ ЗЕРНА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05-02-078.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Дозаторы для комбикормов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0" style="position:absolute;z-index:-251572224;mso-position-horizontal-relative:text;mso-position-vertical-relative:text" from="505.05pt,1.45pt" to="505.05pt,98.75pt" o:allowincell="f" strokeweight=".16931mm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505pt,98.3pt" to="505pt,139.55pt" o:allowincell="f" strokeweight=".042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Дозатор весовой автоматический для составляющих компонентов комбикормов, масса порции: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05-02-078-01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1150,71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05-02-078-02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05-02-078-03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05-02-078-04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2" style="position:absolute;z-index:-251570176;mso-position-horizontal-relative:text;mso-position-vertical-relative:text" from=".6pt,-.45pt" to=".6pt,40.8pt" o:allowincell="f" strokeweight=".12pt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05-02-079. Дозаторы бункерные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05-02-079-01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бункерный для зерна,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2517,55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100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rect id="_x0000_s1114" style="position:absolute;margin-left:.15pt;margin-top:-.7pt;width:1pt;height:.95pt;z-index:-251568128;mso-position-horizontal-relative:text;mso-position-vertical-relative:text" o:allowincell="f" fillcolor="#010000" stroked="f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.6pt,-.45pt" to=".6pt,87.95pt" o:allowincell="f" strokeweight=".12pt"/>
        </w:pict>
      </w: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860" w:hanging="26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ВЕСЫ, ПРИМЕНЯЕМЫЕ В МЯСНОЙ И МОЛОЧНОЙ ПРОМЫШЛЕННОСТИ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05-02-116. Весы подвесные монорельсовые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 подвесные монорельсовые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дистационной регистрацией,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 взвешивания до 200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6" style="position:absolute;margin-left:.15pt;margin-top:-.7pt;width:1pt;height:.95pt;z-index:-251566080;mso-position-horizontal-relative:text;mso-position-vertical-relative:text" o:allowincell="f" fillcolor="#010000" stroked="f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5. «Весовое оборудование»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7" style="position:absolute;z-index:-25156505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8" style="position:absolute;z-index:-25156403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504.7pt,-.45pt" to="504.7pt,40.75pt" o:allowincell="f" strokeweight=".12pt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05-02-117. Весы для молока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 специальные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466,67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взвешивания молока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циферблатные, предел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взвешивания до 400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0" style="position:absolute;z-index:-25156198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.3pt,40.3pt" to=".3pt,52.75pt" o:allowincell="f" strokeweight=".169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</w:t>
      </w:r>
      <w:r>
        <w:rPr>
          <w:rFonts w:ascii="Times New Roman" w:hAnsi="Times New Roman" w:cs="Times New Roman"/>
          <w:b/>
          <w:bCs/>
          <w:sz w:val="24"/>
          <w:szCs w:val="24"/>
        </w:rPr>
        <w:t>118. Весы для взвешивания скота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4" style="position:absolute;z-index:-251557888;mso-position-horizontal-relative:text;mso-position-vertical-relative:text" from=".25pt,56pt" to=".25pt,144.45pt" o:allowincell="f" strokeweight=".042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504.75pt,1.5pt" to="504.75pt,56.45pt" o:allowincell="f" strokeweight=".169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504.7pt,56pt" to="504.7pt,144.45pt" o:allowincell="f" strokeweight=".12pt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.05pt,144.2pt" to="505pt,144.2pt" o:allowincell="f" strokeweight=".16931mm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.3pt,143.95pt" to=".3pt,156.45pt" o:allowincell="f" strokeweight=".169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Весы монорельсовые для взвешивания скота, предел взвешивания до 1000 кг: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мясных туш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792,62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266,63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05-02-118-02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мясных туш и скота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1160" w:hanging="23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6. ДОЗАТОРЫ, ПРИМЕНЯЕМЫЕ В ХИМИЧЕСКОЙ ПРОМЫШЛЕННОСТИ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05-02-134. Дозаторы дискретного взвешивания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504.75pt,1.45pt" to="504.75pt,216.25pt" o:allowincell="f" strokeweight=".169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Дозатор весовой автоматический для порошков, масса порции: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05-02-134-01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 кг, для компонентов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резины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05-02-134-02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кг, для светлых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ингредиентов резины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05-02-134-03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кг, для светлых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компонентов резины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Дозатор автоматический для жидких мягчителей, масса порции: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05-02-134-04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кг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05-02-134-05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кг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05-02-134-06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автоматический для сажи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светлых ингредиентов, масса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порции до 80 кг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05-02-134-07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автоматический для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каучука,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 порции до 120 кг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05-02-134-08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автоматический для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гранул каучука и резиновых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смесей, масса порции до 200 кг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0" style="position:absolute;margin-left:-.2pt;margin-top:-.7pt;width:1pt;height:.95pt;z-index:-251551744;mso-position-horizontal-relative:text;mso-position-vertical-relative:text" o:allowincell="f" fillcolor="#010000" stroked="f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.3pt,40.3pt" to=".3pt,52.8pt" o:allowincell="f" strokeweight=".169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05-02-135. Дозаторы порционные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5" style="position:absolute;z-index:-251546624;mso-position-horizontal-relative:text;mso-position-vertical-relative:text" from="504.75pt,1.45pt" to="504.75pt,56.3pt" o:allowincell="f" strokeweight=".169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Дозатор автоматический порционный для дозирования сыпучих материалов, масса порции: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05-02-135-01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924,07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05-02-135-02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E312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</w:tbl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6" style="position:absolute;margin-left:-.2pt;margin-top:-.7pt;width:1pt;height:.95pt;z-index:-251545600;mso-position-horizontal-relative:text;mso-position-vertical-relative:text" o:allowincell="f" fillcolor="#010000" stroked="f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E3128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5. «Весовое оборудование»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7" style="position:absolute;z-index:-251544576;mso-position-horizontal-relative:text;mso-position-vertical-relative:text" from="-10.45pt,1.65pt" to="474.25pt,1.65pt" o:allowincell="f" strokeweight=".169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5. «Весовое оборудование»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5340" w:bottom="438" w:left="860" w:header="720" w:footer="720" w:gutter="0"/>
          <w:cols w:space="720" w:equalWidth="0">
            <w:col w:w="5700"/>
          </w:cols>
          <w:noEndnote/>
        </w:sectPr>
      </w:pPr>
      <w:r>
        <w:rPr>
          <w:noProof/>
        </w:rPr>
        <w:pict>
          <v:line id="_x0000_s1138" style="position:absolute;z-index:-251543552;mso-position-horizontal-relative:text;mso-position-vertical-relative:text" from="-1.8pt,1.65pt" to="482.9pt,1.65pt" o:allowincell="f" strokeweight=".16931mm"/>
        </w:pic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5. Весовое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</w:t>
      </w:r>
      <w:r>
        <w:rPr>
          <w:rFonts w:ascii="Times New Roman" w:hAnsi="Times New Roman" w:cs="Times New Roman"/>
          <w:sz w:val="20"/>
          <w:szCs w:val="20"/>
        </w:rPr>
        <w:t xml:space="preserve"> ВЕСЫ ОБЩЕГО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ВЕСЫ ТРАНСПОРТНЫЕ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05-01-001. Весы вагонные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05-01-002. Весы вагонеточные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05-01-003. Весы автомобильные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ВЕСЫ И ДОЗАТОРЫ ДЛЯ БЕСТАРНОГО ВЗВЕШИВАНИЯ РАЗНЫХ СЫПУЧИХ</w:t>
      </w: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05-01-021. Дозаторы для порошкообразных 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05-01-022. Весы и дозаторы непрерывного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ВЕСЫ И ДОЗАТОРЫ СПЕЦИАЛЬНОГО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ВЕСЫ, ПРИМЕНЯЕМЫЕ В МЕТАЛЛУРГИЧЕСКОЙ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</w:t>
      </w:r>
      <w:r>
        <w:rPr>
          <w:rFonts w:ascii="Times New Roman" w:hAnsi="Times New Roman" w:cs="Times New Roman"/>
          <w:sz w:val="20"/>
          <w:szCs w:val="20"/>
        </w:rPr>
        <w:t>001. Дозаторы весовые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05-02-002. Весы порционные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05-02-003. Весы платформенные для мульд с шихтой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05-02-004. Весы платформенные для взвешивания материалов, полуфабрикатов и готовой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продукции в цехах металлургических заводов и других отраслей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05-02-005. Весы платформенные для жидкого чугуна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05-02-006. Электровагон-весы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05-02-007. Весы электротензометрические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ДОЗАТОРЫ,</w:t>
      </w:r>
      <w:r>
        <w:rPr>
          <w:rFonts w:ascii="Times New Roman" w:hAnsi="Times New Roman" w:cs="Times New Roman"/>
          <w:sz w:val="20"/>
          <w:szCs w:val="20"/>
        </w:rPr>
        <w:t xml:space="preserve"> ПРИМЕНЯЕМЫЕ В ПРОМЫШЛЕННОСТИ СТРОИТЕЛЬНЫХ МАТЕРИАЛОВ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 В СТРОИТЕЛЬСТВЕ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05-02-041. Дозаторы весовые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05-02-042. Дозаторы для цемента к бетономешалкам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05-02-043. Дозаторы для жидкостей к бетономешалкам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05-02-044. Д</w:t>
      </w:r>
      <w:r>
        <w:rPr>
          <w:rFonts w:ascii="Times New Roman" w:hAnsi="Times New Roman" w:cs="Times New Roman"/>
          <w:sz w:val="20"/>
          <w:szCs w:val="20"/>
        </w:rPr>
        <w:t>озаторы для инертных газов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05-02-045. Дозаторы непрерывного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ДОЗАТОРЫ, ПРИМЕНЯЕМЫЕ В ДОРОЖНОМ СТРОИТЕЛЬСТВЕ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05-02-061. Дозаторы к асфальтосмесителям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ДОЗАТОРЫ,</w:t>
      </w:r>
      <w:r>
        <w:rPr>
          <w:rFonts w:ascii="Times New Roman" w:hAnsi="Times New Roman" w:cs="Times New Roman"/>
          <w:sz w:val="20"/>
          <w:szCs w:val="20"/>
        </w:rPr>
        <w:t xml:space="preserve"> ПРИМЕНЯЕМЫЕ НА ЭЛЕВАТОРАХ И ПРЕДПРИЯТИЯХ ПО ПЕРЕРАБОТКЕ</w:t>
      </w: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ЗЕРНА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05-02-078. Дозаторы для комбикормов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05-02-079. Дозаторы бункерные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ВЕСЫ, ПРИМЕНЯЕМЫЕ В МЯСНОЙ И МОЛОЧНОЙ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05-02-116. Весы подвесные мо</w:t>
      </w:r>
      <w:r>
        <w:rPr>
          <w:rFonts w:ascii="Times New Roman" w:hAnsi="Times New Roman" w:cs="Times New Roman"/>
          <w:sz w:val="20"/>
          <w:szCs w:val="20"/>
        </w:rPr>
        <w:t>норельсовые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05-02-117. Весы для молока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05-02-118. Весы для взвешивания скота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ДОЗАТОРЫ, ПРИМЕНЯЕМЫЕ В ХИМИЧЕСКОЙ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05-02-134. Дозаторы дискретного взвешивания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05-02-135.</w:t>
      </w:r>
      <w:r>
        <w:rPr>
          <w:rFonts w:ascii="Times New Roman" w:hAnsi="Times New Roman" w:cs="Times New Roman"/>
          <w:sz w:val="20"/>
          <w:szCs w:val="20"/>
        </w:rPr>
        <w:t xml:space="preserve"> Дозаторы порционные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E312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128"/>
    <w:rsid w:val="00BE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2672</ap:Words>
  <ap:Characters>15236</ap:Characters>
  <ap:Application>convertonlinefree.com</ap:Application>
  <ap:DocSecurity>4</ap:DocSecurity>
  <ap:Lines>126</ap:Lines>
  <ap:Paragraphs>35</ap:Paragraphs>
  <ap:ScaleCrop>false</ap:ScaleCrop>
  <ap:Company/>
  <ap:LinksUpToDate>false</ap:LinksUpToDate>
  <ap:CharactersWithSpaces>17873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2016-06-23T08:09:00Z</dcterms:created>
  <dcterms:modified xsi:type="dcterms:W3CDTF">2016-06-23T08:09:00Z</dcterms:modified>
</cp:coreProperties>
</file>